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C" w:rsidRDefault="001C65E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OF</w:t>
      </w:r>
      <w:r w:rsidR="00413B4A">
        <w:rPr>
          <w:rFonts w:ascii="Calibri" w:hAnsi="Calibri" w:cs="Calibri"/>
          <w:sz w:val="36"/>
          <w:szCs w:val="36"/>
        </w:rPr>
        <w:t xml:space="preserve">ICINA DE </w:t>
      </w:r>
      <w:r w:rsidR="00D44AAA">
        <w:rPr>
          <w:rFonts w:ascii="Calibri" w:hAnsi="Calibri" w:cs="Calibri"/>
          <w:sz w:val="36"/>
          <w:szCs w:val="36"/>
        </w:rPr>
        <w:t xml:space="preserve">REDAÇÃO </w:t>
      </w:r>
    </w:p>
    <w:p w:rsidR="008474AF" w:rsidRPr="008B5705" w:rsidRDefault="008474AF" w:rsidP="008474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 xml:space="preserve">3ª Feira – 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24</w:t>
      </w:r>
      <w:r w:rsidRPr="008B5705">
        <w:rPr>
          <w:rFonts w:ascii="Calibri" w:hAnsi="Calibri" w:cs="Calibri"/>
          <w:b/>
          <w:color w:val="FF0000"/>
          <w:sz w:val="28"/>
          <w:szCs w:val="28"/>
          <w:u w:val="single"/>
        </w:rPr>
        <w:t>/</w:t>
      </w:r>
      <w:r>
        <w:rPr>
          <w:rFonts w:ascii="Calibri" w:hAnsi="Calibri" w:cs="Calibri"/>
          <w:b/>
          <w:color w:val="FF0000"/>
          <w:sz w:val="28"/>
          <w:szCs w:val="28"/>
          <w:u w:val="single"/>
        </w:rPr>
        <w:t>05</w:t>
      </w:r>
    </w:p>
    <w:p w:rsidR="008474AF" w:rsidRPr="008B5705" w:rsidRDefault="008474AF" w:rsidP="008474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3ª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14h15</w:t>
      </w:r>
      <w:r>
        <w:rPr>
          <w:rFonts w:ascii="Calibri" w:hAnsi="Calibri" w:cs="Calibri"/>
          <w:color w:val="0033CC"/>
          <w:sz w:val="28"/>
          <w:szCs w:val="28"/>
        </w:rPr>
        <w:t xml:space="preserve"> às 15h30</w:t>
      </w:r>
    </w:p>
    <w:p w:rsidR="008474AF" w:rsidRPr="008B5705" w:rsidRDefault="008474AF" w:rsidP="008474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  <w:r w:rsidRPr="008B5705">
        <w:rPr>
          <w:rFonts w:ascii="Calibri" w:hAnsi="Calibri" w:cs="Calibri"/>
          <w:b/>
          <w:color w:val="0033CC"/>
          <w:sz w:val="28"/>
          <w:szCs w:val="28"/>
        </w:rPr>
        <w:t>2ª Série</w:t>
      </w:r>
      <w:r w:rsidRPr="008B5705">
        <w:rPr>
          <w:rFonts w:ascii="Calibri" w:hAnsi="Calibri" w:cs="Calibri"/>
          <w:color w:val="0033CC"/>
          <w:sz w:val="28"/>
          <w:szCs w:val="28"/>
        </w:rPr>
        <w:t xml:space="preserve"> – </w:t>
      </w:r>
      <w:r>
        <w:rPr>
          <w:rFonts w:ascii="Calibri" w:hAnsi="Calibri" w:cs="Calibri"/>
          <w:color w:val="0033CC"/>
          <w:sz w:val="28"/>
          <w:szCs w:val="28"/>
        </w:rPr>
        <w:t xml:space="preserve">das </w:t>
      </w:r>
      <w:r w:rsidRPr="008B5705">
        <w:rPr>
          <w:rFonts w:ascii="Calibri" w:hAnsi="Calibri" w:cs="Calibri"/>
          <w:color w:val="0033CC"/>
          <w:sz w:val="28"/>
          <w:szCs w:val="28"/>
        </w:rPr>
        <w:t>15h30</w:t>
      </w:r>
      <w:r>
        <w:rPr>
          <w:rFonts w:ascii="Calibri" w:hAnsi="Calibri" w:cs="Calibri"/>
          <w:color w:val="0033CC"/>
          <w:sz w:val="28"/>
          <w:szCs w:val="28"/>
        </w:rPr>
        <w:t xml:space="preserve"> às 16h45</w:t>
      </w:r>
    </w:p>
    <w:p w:rsidR="008474AF" w:rsidRPr="008B5705" w:rsidRDefault="008474AF" w:rsidP="00847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33CC"/>
          <w:sz w:val="28"/>
          <w:szCs w:val="28"/>
        </w:rPr>
      </w:pPr>
    </w:p>
    <w:p w:rsidR="00625BFC" w:rsidRDefault="00625BFC" w:rsidP="00C7178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Olá, redatores!</w:t>
      </w:r>
    </w:p>
    <w:p w:rsidR="005644A4" w:rsidRDefault="005644A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i/>
          <w:sz w:val="24"/>
          <w:szCs w:val="24"/>
          <w:u w:val="single"/>
        </w:rPr>
      </w:pPr>
      <w:r>
        <w:rPr>
          <w:rFonts w:ascii="Calibri" w:hAnsi="Calibri" w:cs="Calibri"/>
          <w:b w:val="0"/>
          <w:sz w:val="24"/>
          <w:szCs w:val="24"/>
        </w:rPr>
        <w:t xml:space="preserve">Na oficina de hoje, discutiremos o tema: </w:t>
      </w:r>
      <w:r w:rsidR="00CE4E29" w:rsidRPr="00CE4E29">
        <w:rPr>
          <w:rFonts w:ascii="Calibri" w:hAnsi="Calibri" w:cs="Calibri"/>
          <w:i/>
          <w:sz w:val="24"/>
          <w:szCs w:val="24"/>
          <w:u w:val="single"/>
        </w:rPr>
        <w:t>Política X Ciência: a "pílula do câncer"</w:t>
      </w:r>
    </w:p>
    <w:p w:rsidR="00CE4E29" w:rsidRPr="00CE4E29" w:rsidRDefault="00CE4E29" w:rsidP="00CE4E29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CE4E29">
        <w:rPr>
          <w:rFonts w:ascii="Calibri" w:hAnsi="Calibri" w:cs="Calibri"/>
          <w:b w:val="0"/>
          <w:sz w:val="24"/>
          <w:szCs w:val="24"/>
        </w:rPr>
        <w:t xml:space="preserve">Sob pressão popular, o Congresso Nacional decretou e a presidente da República sancionou a lei 13.269, em 13 de abril deste ano, autorizando o uso da substância </w:t>
      </w:r>
      <w:proofErr w:type="spellStart"/>
      <w:r w:rsidRPr="00CE4E29">
        <w:rPr>
          <w:rFonts w:ascii="Calibri" w:hAnsi="Calibri" w:cs="Calibri"/>
          <w:b w:val="0"/>
          <w:sz w:val="24"/>
          <w:szCs w:val="24"/>
        </w:rPr>
        <w:t>fosfoetanolamina</w:t>
      </w:r>
      <w:proofErr w:type="spellEnd"/>
      <w:r w:rsidRPr="00CE4E29">
        <w:rPr>
          <w:rFonts w:ascii="Calibri" w:hAnsi="Calibri" w:cs="Calibri"/>
          <w:b w:val="0"/>
          <w:sz w:val="24"/>
          <w:szCs w:val="24"/>
        </w:rPr>
        <w:t xml:space="preserve"> sintética – a chamada "pílula do câncer" - por pacientes diagnosticados com neoplasia maligna. A medida atendeu aos anseios de muitos cidadãos afetados por diversos tipos de cânceres e seus familiares, mas desagradou </w:t>
      </w:r>
      <w:r w:rsidR="00964561">
        <w:rPr>
          <w:rFonts w:ascii="Calibri" w:hAnsi="Calibri" w:cs="Calibri"/>
          <w:b w:val="0"/>
          <w:sz w:val="24"/>
          <w:szCs w:val="24"/>
        </w:rPr>
        <w:t>a</w:t>
      </w:r>
      <w:r w:rsidRPr="00CE4E29">
        <w:rPr>
          <w:rFonts w:ascii="Calibri" w:hAnsi="Calibri" w:cs="Calibri"/>
          <w:b w:val="0"/>
          <w:sz w:val="24"/>
          <w:szCs w:val="24"/>
        </w:rPr>
        <w:t>os cientistas, que questionam a eficácia da substância, bem como exigem pesquisas e testes antes da liberação de qualquer produto farmacêutico. Pois bem, se os cientistas, que são as principais autoridades nessas questões, foram contra a liberação, os políticos tinham o direito de contrariá-los, criando uma lei, por assim dizer, contrária aos princípios da ciência? Sobre questões de saúde, quem deve dar a última palavra: a Política ou a Ciência?</w:t>
      </w:r>
    </w:p>
    <w:p w:rsidR="005644A4" w:rsidRPr="005644A4" w:rsidRDefault="000819C8" w:rsidP="000819C8">
      <w:pPr>
        <w:pStyle w:val="Ttulo1"/>
        <w:shd w:val="clear" w:color="auto" w:fill="FFFFFF"/>
        <w:spacing w:before="60" w:beforeAutospacing="0" w:after="360" w:afterAutospacing="0"/>
        <w:jc w:val="both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Venha enriquecer nosso debate com seus conhecimentos e</w:t>
      </w:r>
      <w:r w:rsidR="00A4727D">
        <w:rPr>
          <w:rFonts w:ascii="Calibri" w:hAnsi="Calibri" w:cs="Calibri"/>
          <w:b w:val="0"/>
          <w:sz w:val="24"/>
          <w:szCs w:val="24"/>
        </w:rPr>
        <w:t xml:space="preserve"> com</w:t>
      </w:r>
      <w:r>
        <w:rPr>
          <w:rFonts w:ascii="Calibri" w:hAnsi="Calibri" w:cs="Calibri"/>
          <w:b w:val="0"/>
          <w:sz w:val="24"/>
          <w:szCs w:val="24"/>
        </w:rPr>
        <w:t xml:space="preserve"> suas opiniões.</w:t>
      </w:r>
    </w:p>
    <w:p w:rsidR="00F52A31" w:rsidRDefault="00905344" w:rsidP="00B37A06">
      <w:pPr>
        <w:pStyle w:val="Ttulo1"/>
        <w:shd w:val="clear" w:color="auto" w:fill="FFFFFF"/>
        <w:spacing w:before="60" w:beforeAutospacing="0" w:after="360" w:afterAutospacing="0"/>
        <w:textAlignment w:val="baseline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Conto com a presença de todos</w:t>
      </w:r>
      <w:r w:rsidR="00775AEB" w:rsidRPr="00B37A06">
        <w:rPr>
          <w:rFonts w:ascii="Calibri" w:hAnsi="Calibri" w:cs="Calibri"/>
          <w:b w:val="0"/>
          <w:sz w:val="24"/>
          <w:szCs w:val="24"/>
        </w:rPr>
        <w:t>!</w:t>
      </w:r>
      <w:r w:rsidR="00F52A3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F52A31" w:rsidRDefault="00CE4E29" w:rsidP="008474AF">
      <w:pPr>
        <w:pStyle w:val="Ttulo1"/>
        <w:shd w:val="clear" w:color="auto" w:fill="FFFFFF"/>
        <w:spacing w:before="60" w:beforeAutospacing="0" w:after="360" w:afterAutospacing="0"/>
        <w:jc w:val="center"/>
        <w:textAlignment w:val="baseline"/>
        <w:rPr>
          <w:rFonts w:ascii="Calibri" w:hAnsi="Calibri" w:cs="Calibri"/>
          <w:b w:val="0"/>
          <w:sz w:val="24"/>
          <w:szCs w:val="24"/>
        </w:rPr>
      </w:pPr>
      <w:r w:rsidRPr="00CE4E29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762250" cy="2762250"/>
            <wp:effectExtent l="0" t="0" r="0" b="0"/>
            <wp:docPr id="1" name="Imagem 1" descr="http://static2.blastingnews.com/media/photogallery/2016/4/14/290x290/b_290x290/dilma-rousseff-libera-a-pilula-do-cancer_67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blastingnews.com/media/photogallery/2016/4/14/290x290/b_290x290/dilma-rousseff-libera-a-pilula-do-cancer_674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FC" w:rsidRDefault="00625BFC" w:rsidP="008474A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Professor Ronan Gava</w:t>
      </w:r>
      <w:bookmarkStart w:id="0" w:name="_GoBack"/>
      <w:bookmarkEnd w:id="0"/>
    </w:p>
    <w:p w:rsidR="00625BFC" w:rsidRDefault="00625B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625BFC" w:rsidSect="008474AF">
      <w:pgSz w:w="12240" w:h="15840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F46"/>
    <w:rsid w:val="00001EA6"/>
    <w:rsid w:val="000136A0"/>
    <w:rsid w:val="00065246"/>
    <w:rsid w:val="000819C8"/>
    <w:rsid w:val="001B6A9C"/>
    <w:rsid w:val="001C65E9"/>
    <w:rsid w:val="00214A17"/>
    <w:rsid w:val="002263C5"/>
    <w:rsid w:val="00247E40"/>
    <w:rsid w:val="00261F2F"/>
    <w:rsid w:val="00295C0C"/>
    <w:rsid w:val="002A3002"/>
    <w:rsid w:val="002B4F04"/>
    <w:rsid w:val="002F6193"/>
    <w:rsid w:val="00304C50"/>
    <w:rsid w:val="00322742"/>
    <w:rsid w:val="00413B4A"/>
    <w:rsid w:val="0048023C"/>
    <w:rsid w:val="004A7D0A"/>
    <w:rsid w:val="004D2855"/>
    <w:rsid w:val="004E26A8"/>
    <w:rsid w:val="004F6800"/>
    <w:rsid w:val="00506DA4"/>
    <w:rsid w:val="00540F46"/>
    <w:rsid w:val="005644A4"/>
    <w:rsid w:val="00595A48"/>
    <w:rsid w:val="005A371A"/>
    <w:rsid w:val="005C0A76"/>
    <w:rsid w:val="00625BFC"/>
    <w:rsid w:val="006842EB"/>
    <w:rsid w:val="00684E3B"/>
    <w:rsid w:val="007006C6"/>
    <w:rsid w:val="00704A87"/>
    <w:rsid w:val="00747DF1"/>
    <w:rsid w:val="00775AEB"/>
    <w:rsid w:val="007E6726"/>
    <w:rsid w:val="00836605"/>
    <w:rsid w:val="008474AF"/>
    <w:rsid w:val="008554DC"/>
    <w:rsid w:val="008B55D3"/>
    <w:rsid w:val="008D1406"/>
    <w:rsid w:val="00905344"/>
    <w:rsid w:val="00964561"/>
    <w:rsid w:val="00965093"/>
    <w:rsid w:val="00990AD7"/>
    <w:rsid w:val="00A411B4"/>
    <w:rsid w:val="00A4727D"/>
    <w:rsid w:val="00A55062"/>
    <w:rsid w:val="00A56C9A"/>
    <w:rsid w:val="00AC1351"/>
    <w:rsid w:val="00AC7ADA"/>
    <w:rsid w:val="00AE53A9"/>
    <w:rsid w:val="00AF066C"/>
    <w:rsid w:val="00B078CA"/>
    <w:rsid w:val="00B37A06"/>
    <w:rsid w:val="00B76C9C"/>
    <w:rsid w:val="00B9189C"/>
    <w:rsid w:val="00C028E2"/>
    <w:rsid w:val="00C10A27"/>
    <w:rsid w:val="00C45FAF"/>
    <w:rsid w:val="00C55AEC"/>
    <w:rsid w:val="00C57CA2"/>
    <w:rsid w:val="00C71787"/>
    <w:rsid w:val="00C93053"/>
    <w:rsid w:val="00C96F04"/>
    <w:rsid w:val="00CC7DAD"/>
    <w:rsid w:val="00CE4E29"/>
    <w:rsid w:val="00D44AAA"/>
    <w:rsid w:val="00E71118"/>
    <w:rsid w:val="00F200D4"/>
    <w:rsid w:val="00F218FB"/>
    <w:rsid w:val="00F52A31"/>
    <w:rsid w:val="00F636E9"/>
    <w:rsid w:val="00F8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3B"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A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37A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41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69DB0-55D0-45CA-86B6-0DEA40BA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Carolina Lobo</cp:lastModifiedBy>
  <cp:revision>2</cp:revision>
  <cp:lastPrinted>2016-05-23T16:04:00Z</cp:lastPrinted>
  <dcterms:created xsi:type="dcterms:W3CDTF">2016-05-24T13:24:00Z</dcterms:created>
  <dcterms:modified xsi:type="dcterms:W3CDTF">2016-05-24T13:24:00Z</dcterms:modified>
</cp:coreProperties>
</file>